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7A3F" w14:textId="251E572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394C4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35594A" w14:textId="6E63900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736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2AF5F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E6CF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BDECD8" w14:textId="3C80A01A" w:rsidR="007F4679" w:rsidRPr="00D146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14600">
        <w:rPr>
          <w:rFonts w:asciiTheme="minorHAnsi" w:hAnsiTheme="minorHAnsi" w:cs="Arial"/>
          <w:b/>
          <w:iCs/>
          <w:lang w:val="en-ZA"/>
        </w:rPr>
        <w:t>(TRANSNET SOC LIMITED –</w:t>
      </w:r>
      <w:r w:rsidR="00D14600">
        <w:rPr>
          <w:rFonts w:asciiTheme="minorHAnsi" w:hAnsiTheme="minorHAnsi" w:cs="Arial"/>
          <w:b/>
          <w:iCs/>
          <w:lang w:val="en-ZA"/>
        </w:rPr>
        <w:t xml:space="preserve"> </w:t>
      </w:r>
      <w:r w:rsidRPr="00D14600">
        <w:rPr>
          <w:rFonts w:asciiTheme="minorHAnsi" w:hAnsiTheme="minorHAnsi" w:cs="Arial"/>
          <w:b/>
          <w:iCs/>
          <w:lang w:val="en-ZA"/>
        </w:rPr>
        <w:t>“TN29”)</w:t>
      </w:r>
    </w:p>
    <w:p w14:paraId="3A33F582" w14:textId="77777777" w:rsidR="007F4679" w:rsidRPr="00D1460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65E4A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A5550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F0BC76" w14:textId="2181B18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7AE1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3BBE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0966A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EB33F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8B71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TN29</w:t>
      </w:r>
    </w:p>
    <w:p w14:paraId="598EE2CB" w14:textId="153972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E70BB">
        <w:rPr>
          <w:rFonts w:asciiTheme="minorHAnsi" w:hAnsiTheme="minorHAnsi" w:cs="Arial"/>
          <w:lang w:val="en-ZA"/>
        </w:rPr>
        <w:t>R200,000,000</w:t>
      </w:r>
    </w:p>
    <w:p w14:paraId="599F59AA" w14:textId="5EFC37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3FB961" w14:textId="6335110C" w:rsidR="007F4679" w:rsidRPr="00DE70B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70BB" w:rsidRPr="00DE70BB">
        <w:rPr>
          <w:rFonts w:asciiTheme="minorHAnsi" w:hAnsiTheme="minorHAnsi" w:cs="Arial"/>
          <w:bCs/>
          <w:lang w:val="en-ZA"/>
        </w:rPr>
        <w:t>10.260</w:t>
      </w:r>
      <w:r w:rsidRPr="00DE70BB">
        <w:rPr>
          <w:rFonts w:asciiTheme="minorHAnsi" w:hAnsiTheme="minorHAnsi" w:cs="Arial"/>
          <w:bCs/>
          <w:lang w:val="en-ZA"/>
        </w:rPr>
        <w:t>%</w:t>
      </w:r>
    </w:p>
    <w:p w14:paraId="14B7AA4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50C89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2D043C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February 2029</w:t>
      </w:r>
    </w:p>
    <w:p w14:paraId="167EF544" w14:textId="589C5029" w:rsidR="007F4679" w:rsidRPr="00DE70B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70BB">
        <w:rPr>
          <w:rFonts w:asciiTheme="minorHAnsi" w:hAnsiTheme="minorHAnsi" w:cs="Arial"/>
          <w:b/>
          <w:lang w:val="en-ZA"/>
        </w:rPr>
        <w:t>Books Close</w:t>
      </w:r>
      <w:r w:rsidR="00D14600" w:rsidRPr="00DE70BB">
        <w:rPr>
          <w:rFonts w:asciiTheme="minorHAnsi" w:hAnsiTheme="minorHAnsi" w:cs="Arial"/>
          <w:b/>
          <w:lang w:val="en-ZA"/>
        </w:rPr>
        <w:t xml:space="preserve"> Date </w:t>
      </w:r>
      <w:r w:rsidRPr="00DE70BB">
        <w:rPr>
          <w:rFonts w:asciiTheme="minorHAnsi" w:hAnsiTheme="minorHAnsi" w:cs="Arial"/>
          <w:b/>
          <w:lang w:val="en-ZA"/>
        </w:rPr>
        <w:tab/>
      </w:r>
      <w:r w:rsidRPr="00DE70BB">
        <w:rPr>
          <w:rFonts w:asciiTheme="minorHAnsi" w:hAnsiTheme="minorHAnsi" w:cs="Arial"/>
          <w:lang w:val="en-ZA"/>
        </w:rPr>
        <w:t>28 January, 28 July</w:t>
      </w:r>
    </w:p>
    <w:p w14:paraId="1F93F1B2" w14:textId="77777777" w:rsidR="007F4679" w:rsidRPr="00DE70B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70BB">
        <w:rPr>
          <w:rFonts w:asciiTheme="minorHAnsi" w:hAnsiTheme="minorHAnsi" w:cs="Arial"/>
          <w:b/>
          <w:lang w:val="en-ZA"/>
        </w:rPr>
        <w:t>Interest Payment Date(s)</w:t>
      </w:r>
      <w:r w:rsidR="007F4679" w:rsidRPr="00DE70BB">
        <w:rPr>
          <w:rFonts w:asciiTheme="minorHAnsi" w:hAnsiTheme="minorHAnsi" w:cs="Arial"/>
          <w:b/>
          <w:lang w:val="en-ZA"/>
        </w:rPr>
        <w:tab/>
      </w:r>
      <w:r w:rsidRPr="00DE70BB">
        <w:rPr>
          <w:rFonts w:asciiTheme="minorHAnsi" w:hAnsiTheme="minorHAnsi" w:cs="Arial"/>
          <w:lang w:val="en-ZA"/>
        </w:rPr>
        <w:t>7 February, 7 August</w:t>
      </w:r>
    </w:p>
    <w:p w14:paraId="09ABF1CA" w14:textId="77777777" w:rsidR="007F4679" w:rsidRPr="00DE70B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70BB">
        <w:rPr>
          <w:rFonts w:asciiTheme="minorHAnsi" w:hAnsiTheme="minorHAnsi" w:cs="Arial"/>
          <w:b/>
          <w:lang w:val="en-ZA"/>
        </w:rPr>
        <w:t>Last Day to Register</w:t>
      </w:r>
      <w:r w:rsidRPr="00DE70BB">
        <w:rPr>
          <w:rFonts w:asciiTheme="minorHAnsi" w:hAnsiTheme="minorHAnsi" w:cs="Arial"/>
          <w:b/>
          <w:lang w:val="en-ZA"/>
        </w:rPr>
        <w:tab/>
      </w:r>
      <w:r w:rsidR="004D5A76" w:rsidRPr="00DE70BB">
        <w:rPr>
          <w:rFonts w:asciiTheme="minorHAnsi" w:hAnsiTheme="minorHAnsi" w:cs="Arial"/>
          <w:lang w:val="en-ZA"/>
        </w:rPr>
        <w:t>By 17:00 on</w:t>
      </w:r>
      <w:r w:rsidR="004D5A76" w:rsidRPr="00DE70BB">
        <w:rPr>
          <w:rFonts w:asciiTheme="minorHAnsi" w:hAnsiTheme="minorHAnsi" w:cs="Arial"/>
          <w:b/>
          <w:lang w:val="en-ZA"/>
        </w:rPr>
        <w:t xml:space="preserve"> </w:t>
      </w:r>
      <w:r w:rsidRPr="00DE70BB">
        <w:rPr>
          <w:rFonts w:asciiTheme="minorHAnsi" w:hAnsiTheme="minorHAnsi" w:cs="Arial"/>
          <w:lang w:val="en-ZA"/>
        </w:rPr>
        <w:t>27 January, 27 July</w:t>
      </w:r>
    </w:p>
    <w:p w14:paraId="246787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70BB">
        <w:rPr>
          <w:rFonts w:asciiTheme="minorHAnsi" w:hAnsiTheme="minorHAnsi" w:cs="Arial"/>
          <w:b/>
          <w:lang w:val="en-ZA"/>
        </w:rPr>
        <w:t>Issue Date</w:t>
      </w:r>
      <w:r w:rsidRPr="00DE70BB">
        <w:rPr>
          <w:rFonts w:asciiTheme="minorHAnsi" w:hAnsiTheme="minorHAnsi" w:cs="Arial"/>
          <w:b/>
          <w:lang w:val="en-ZA"/>
        </w:rPr>
        <w:tab/>
      </w:r>
      <w:r w:rsidRPr="00DE70BB">
        <w:rPr>
          <w:rFonts w:asciiTheme="minorHAnsi" w:hAnsiTheme="minorHAnsi" w:cs="Arial"/>
          <w:lang w:val="en-ZA"/>
        </w:rPr>
        <w:t>8 February 2022</w:t>
      </w:r>
    </w:p>
    <w:p w14:paraId="32CEF75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8F469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638E8DF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2022</w:t>
      </w:r>
    </w:p>
    <w:p w14:paraId="37049EA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ZAG000183526</w:t>
      </w:r>
    </w:p>
    <w:p w14:paraId="4747CF67" w14:textId="22F587A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414714" w14:textId="77777777" w:rsidR="00E76C82" w:rsidRDefault="00386EFA" w:rsidP="00E76C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082D7DE" w14:textId="60BDB7CE" w:rsidR="007F4679" w:rsidRDefault="00386EFA" w:rsidP="00E76C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B03A538" w14:textId="205628C9" w:rsidR="00E76C82" w:rsidRDefault="00E76C82" w:rsidP="00E76C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61E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https://clientportal.jse.co.za/Content/JSEPricingSupplementsItems/TN29%20PricingSupplement0802.pdf</w:t>
        </w:r>
      </w:hyperlink>
    </w:p>
    <w:p w14:paraId="1417FA3A" w14:textId="77777777" w:rsidR="00E76C82" w:rsidRPr="00F64748" w:rsidRDefault="00E76C82" w:rsidP="00E76C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6A0230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86BE8E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44A342" w14:textId="24626725" w:rsidR="00D14600" w:rsidRDefault="00D14600" w:rsidP="00D146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Shamila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42380453" w14:textId="77777777" w:rsidR="00D14600" w:rsidRDefault="00D14600" w:rsidP="00D146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1E8260C" w14:textId="77777777" w:rsidR="00085030" w:rsidRPr="00F64748" w:rsidRDefault="00085030" w:rsidP="00D146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0016" w14:textId="77777777" w:rsidR="00465BD2" w:rsidRDefault="00465BD2">
      <w:r>
        <w:separator/>
      </w:r>
    </w:p>
  </w:endnote>
  <w:endnote w:type="continuationSeparator" w:id="0">
    <w:p w14:paraId="48934E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01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475C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AC4E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460FC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7DD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48C2B5B" w14:textId="77777777">
      <w:tc>
        <w:tcPr>
          <w:tcW w:w="1335" w:type="dxa"/>
        </w:tcPr>
        <w:p w14:paraId="5E6C95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A4A0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AAE9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B9DE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67E37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91CC" w14:textId="77777777" w:rsidR="00465BD2" w:rsidRDefault="00465BD2">
      <w:r>
        <w:separator/>
      </w:r>
    </w:p>
  </w:footnote>
  <w:footnote w:type="continuationSeparator" w:id="0">
    <w:p w14:paraId="23F3D2B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DC8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1F299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B2F3" w14:textId="77777777" w:rsidR="001D1A44" w:rsidRDefault="00DE70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1B8E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FACE2D" w14:textId="77777777" w:rsidR="001D1A44" w:rsidRDefault="001D1A44" w:rsidP="00EF6146">
                <w:pPr>
                  <w:jc w:val="right"/>
                </w:pPr>
              </w:p>
              <w:p w14:paraId="7AC4724E" w14:textId="77777777" w:rsidR="001D1A44" w:rsidRDefault="001D1A44" w:rsidP="00EF6146">
                <w:pPr>
                  <w:jc w:val="right"/>
                </w:pPr>
              </w:p>
              <w:p w14:paraId="5D6211FF" w14:textId="77777777" w:rsidR="001D1A44" w:rsidRDefault="001D1A44" w:rsidP="00EF6146">
                <w:pPr>
                  <w:jc w:val="right"/>
                </w:pPr>
              </w:p>
              <w:p w14:paraId="165940A0" w14:textId="77777777" w:rsidR="001D1A44" w:rsidRDefault="001D1A44" w:rsidP="00EF6146">
                <w:pPr>
                  <w:jc w:val="right"/>
                </w:pPr>
              </w:p>
              <w:p w14:paraId="7910FD8F" w14:textId="77777777" w:rsidR="001D1A44" w:rsidRDefault="001D1A44" w:rsidP="00EF6146">
                <w:pPr>
                  <w:jc w:val="right"/>
                </w:pPr>
              </w:p>
              <w:p w14:paraId="1BDC4313" w14:textId="77777777" w:rsidR="001D1A44" w:rsidRDefault="001D1A44" w:rsidP="00EF6146">
                <w:pPr>
                  <w:jc w:val="right"/>
                </w:pPr>
              </w:p>
              <w:p w14:paraId="6C05E79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18DB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91CA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7514ED" wp14:editId="3EB0B6C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98BF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9CEE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7C6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9A8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F52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00C7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66E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4AF7DD" w14:textId="77777777">
      <w:trPr>
        <w:trHeight w:hRule="exact" w:val="2342"/>
        <w:jc w:val="right"/>
      </w:trPr>
      <w:tc>
        <w:tcPr>
          <w:tcW w:w="9752" w:type="dxa"/>
        </w:tcPr>
        <w:p w14:paraId="4234A9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13D5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A69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62D" w14:textId="77777777" w:rsidR="001D1A44" w:rsidRDefault="00DE70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3322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AFF4F9" w14:textId="77777777" w:rsidR="001D1A44" w:rsidRDefault="001D1A44" w:rsidP="00BD2E91">
                <w:pPr>
                  <w:jc w:val="right"/>
                </w:pPr>
              </w:p>
              <w:p w14:paraId="6855C41B" w14:textId="77777777" w:rsidR="001D1A44" w:rsidRDefault="001D1A44" w:rsidP="00BD2E91">
                <w:pPr>
                  <w:jc w:val="right"/>
                </w:pPr>
              </w:p>
              <w:p w14:paraId="3D511CDF" w14:textId="77777777" w:rsidR="001D1A44" w:rsidRDefault="001D1A44" w:rsidP="00BD2E91">
                <w:pPr>
                  <w:jc w:val="right"/>
                </w:pPr>
              </w:p>
              <w:p w14:paraId="6BCD616A" w14:textId="77777777" w:rsidR="001D1A44" w:rsidRDefault="001D1A44" w:rsidP="00BD2E91">
                <w:pPr>
                  <w:jc w:val="right"/>
                </w:pPr>
              </w:p>
              <w:p w14:paraId="411F0782" w14:textId="77777777" w:rsidR="001D1A44" w:rsidRDefault="001D1A44" w:rsidP="00BD2E91">
                <w:pPr>
                  <w:jc w:val="right"/>
                </w:pPr>
              </w:p>
              <w:p w14:paraId="5E6FE48F" w14:textId="77777777" w:rsidR="001D1A44" w:rsidRDefault="001D1A44" w:rsidP="00BD2E91">
                <w:pPr>
                  <w:jc w:val="right"/>
                </w:pPr>
              </w:p>
              <w:p w14:paraId="05A036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4FB0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47D8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6061FC" wp14:editId="389BBFC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238DB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A53A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251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F18B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3EE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740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8D1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674FCA" w14:textId="77777777">
      <w:trPr>
        <w:trHeight w:hRule="exact" w:val="2342"/>
        <w:jc w:val="right"/>
      </w:trPr>
      <w:tc>
        <w:tcPr>
          <w:tcW w:w="9752" w:type="dxa"/>
        </w:tcPr>
        <w:p w14:paraId="072299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6CCA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334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C3E462" wp14:editId="1B1D6D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4C04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58C8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12D6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36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60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E70B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82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A6446B"/>
  <w15:docId w15:val="{A63E9044-57EB-4C8B-A006-0C0F1F1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7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N29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E0989-C679-4E83-A489-4F5E573C81EA}"/>
</file>

<file path=customXml/itemProps3.xml><?xml version="1.0" encoding="utf-8"?>
<ds:datastoreItem xmlns:ds="http://schemas.openxmlformats.org/officeDocument/2006/customXml" ds:itemID="{E84D5BDC-1C77-462B-AD57-54086FCAB742}"/>
</file>

<file path=customXml/itemProps4.xml><?xml version="1.0" encoding="utf-8"?>
<ds:datastoreItem xmlns:ds="http://schemas.openxmlformats.org/officeDocument/2006/customXml" ds:itemID="{61631319-F6FD-4213-9A87-259354F2B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2022-02-07T10:05:00Z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2022-02-04T05:58:04Z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86bd4638-6d83-4173-8e3a-17beb257c4e7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